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0069-01-2026-000510-77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Маннапова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Искандара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Исмагиловича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Маннапов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И.И.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Базовая, дом 34, офис 11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24.07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Маннапов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И.И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Маннапова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</w:t>
      </w:r>
      <w:r>
        <w:rPr>
          <w:rFonts w:ascii="Times New Roman" w:eastAsia="Times New Roman" w:hAnsi="Times New Roman" w:cs="Times New Roman"/>
          <w:sz w:val="25"/>
          <w:szCs w:val="25"/>
        </w:rPr>
        <w:t>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Маннапова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35595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447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25685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Маннапова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Маннапова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Маннапова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Искандара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Исмагиловича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